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744" w:rsidRDefault="00041ACB">
      <w:r>
        <w:t>VALÉRIA GONÇALVES – AUTORA</w:t>
      </w:r>
    </w:p>
    <w:p w:rsidR="00041ACB" w:rsidRDefault="00041ACB">
      <w:r>
        <w:t>RG: 13.106.932-4</w:t>
      </w:r>
    </w:p>
    <w:p w:rsidR="00041ACB" w:rsidRDefault="00041ACB"/>
    <w:p w:rsidR="00041ACB" w:rsidRDefault="00041ACB">
      <w:r>
        <w:t xml:space="preserve">FABIANE FERREIRA MACHADO – COAUTORA </w:t>
      </w:r>
    </w:p>
    <w:p w:rsidR="00041ACB" w:rsidRDefault="00041ACB">
      <w:r>
        <w:t>RG: 13.371.320-4</w:t>
      </w:r>
    </w:p>
    <w:p w:rsidR="00041ACB" w:rsidRDefault="00041ACB"/>
    <w:p w:rsidR="00041ACB" w:rsidRDefault="00041ACB">
      <w:r>
        <w:t>LUCIMARA GLAP – ORIENTADORA</w:t>
      </w:r>
    </w:p>
    <w:p w:rsidR="00041ACB" w:rsidRDefault="00041ACB">
      <w:r>
        <w:t>RG: 6.358.018-0</w:t>
      </w:r>
    </w:p>
    <w:sectPr w:rsidR="00041ACB" w:rsidSect="00BD47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1ACB"/>
    <w:rsid w:val="00041ACB"/>
    <w:rsid w:val="00BD4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7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122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 .</dc:creator>
  <cp:lastModifiedBy>Val .</cp:lastModifiedBy>
  <cp:revision>1</cp:revision>
  <dcterms:created xsi:type="dcterms:W3CDTF">2017-10-03T22:54:00Z</dcterms:created>
  <dcterms:modified xsi:type="dcterms:W3CDTF">2017-10-03T22:56:00Z</dcterms:modified>
</cp:coreProperties>
</file>