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9F" w:rsidRDefault="006F493C" w:rsidP="00C15D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ATUAÇÃO DO CREAS EM MEDIDAS SOCIEDUCATIVA</w:t>
      </w:r>
      <w:r w:rsidR="0006245A">
        <w:rPr>
          <w:rFonts w:ascii="Arial" w:hAnsi="Arial" w:cs="Arial"/>
          <w:b/>
          <w:sz w:val="24"/>
          <w:szCs w:val="24"/>
        </w:rPr>
        <w:t>S</w:t>
      </w:r>
    </w:p>
    <w:p w:rsidR="009E665E" w:rsidRPr="00C15D9F" w:rsidRDefault="00490897" w:rsidP="00C15D9F">
      <w:pPr>
        <w:jc w:val="right"/>
        <w:rPr>
          <w:rFonts w:ascii="Arial" w:hAnsi="Arial" w:cs="Arial"/>
          <w:b/>
          <w:sz w:val="24"/>
          <w:szCs w:val="24"/>
        </w:rPr>
      </w:pPr>
      <w:r w:rsidRPr="00490897">
        <w:rPr>
          <w:rFonts w:ascii="Arial" w:hAnsi="Arial" w:cs="Arial"/>
          <w:sz w:val="20"/>
          <w:szCs w:val="20"/>
        </w:rPr>
        <w:t>Andressa Maliski</w:t>
      </w:r>
    </w:p>
    <w:p w:rsidR="00C15D9F" w:rsidRDefault="00490897" w:rsidP="00C15D9F">
      <w:pPr>
        <w:jc w:val="right"/>
        <w:rPr>
          <w:rFonts w:ascii="Arial" w:hAnsi="Arial" w:cs="Arial"/>
          <w:sz w:val="20"/>
          <w:szCs w:val="20"/>
        </w:rPr>
      </w:pPr>
      <w:r w:rsidRPr="00490897">
        <w:rPr>
          <w:rFonts w:ascii="Arial" w:hAnsi="Arial" w:cs="Arial"/>
          <w:sz w:val="20"/>
          <w:szCs w:val="20"/>
        </w:rPr>
        <w:t>Caroline Aparecida Cru</w:t>
      </w:r>
      <w:r w:rsidR="00C15D9F">
        <w:rPr>
          <w:rFonts w:ascii="Arial" w:hAnsi="Arial" w:cs="Arial"/>
          <w:sz w:val="20"/>
          <w:szCs w:val="20"/>
        </w:rPr>
        <w:t xml:space="preserve">z   </w:t>
      </w:r>
      <w:r w:rsidR="002E3235">
        <w:rPr>
          <w:rFonts w:ascii="Arial" w:hAnsi="Arial" w:cs="Arial"/>
          <w:sz w:val="20"/>
          <w:szCs w:val="20"/>
        </w:rPr>
        <w:t xml:space="preserve">    </w:t>
      </w:r>
    </w:p>
    <w:p w:rsidR="006F493C" w:rsidRPr="00C15D9F" w:rsidRDefault="002E3235" w:rsidP="00C15D9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90897" w:rsidRPr="00490897">
        <w:rPr>
          <w:rFonts w:ascii="Arial" w:hAnsi="Arial" w:cs="Arial"/>
          <w:sz w:val="20"/>
          <w:szCs w:val="20"/>
        </w:rPr>
        <w:t>Leticia Lima de Oliviera</w:t>
      </w:r>
    </w:p>
    <w:p w:rsidR="00C15D9F" w:rsidRPr="00C15D9F" w:rsidRDefault="00C15D9F" w:rsidP="00C15D9F">
      <w:pPr>
        <w:jc w:val="right"/>
        <w:rPr>
          <w:rFonts w:ascii="Arial" w:hAnsi="Arial" w:cs="Arial"/>
          <w:b/>
          <w:sz w:val="20"/>
          <w:szCs w:val="20"/>
        </w:rPr>
        <w:sectPr w:rsidR="00C15D9F" w:rsidRPr="00C15D9F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C15D9F">
        <w:rPr>
          <w:rFonts w:ascii="Arial" w:hAnsi="Arial" w:cs="Arial"/>
          <w:b/>
          <w:sz w:val="20"/>
          <w:szCs w:val="20"/>
        </w:rPr>
        <w:t>Orientador Profº Dr. Mauricio Wisniewski</w:t>
      </w:r>
    </w:p>
    <w:p w:rsidR="00014D53" w:rsidRDefault="00C96025" w:rsidP="00D211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F44">
        <w:rPr>
          <w:rFonts w:ascii="Arial" w:hAnsi="Arial" w:cs="Arial"/>
          <w:b/>
          <w:sz w:val="24"/>
          <w:szCs w:val="24"/>
        </w:rPr>
        <w:lastRenderedPageBreak/>
        <w:t xml:space="preserve">Introdução </w:t>
      </w:r>
    </w:p>
    <w:p w:rsidR="007D5852" w:rsidRPr="009746D8" w:rsidRDefault="002E3235" w:rsidP="009746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5852" w:rsidRPr="009746D8">
        <w:rPr>
          <w:rFonts w:ascii="Arial" w:hAnsi="Arial" w:cs="Arial"/>
          <w:sz w:val="24"/>
          <w:szCs w:val="24"/>
        </w:rPr>
        <w:t>O CREAS (Centro de Referência Especializado Assistência Social) tem como uma de suas finalidades trabalhar com adolescentes que perante a lei são considerados menores infratores, com medidas socioeducativas em meio aberto de Prestação de Serviços à Comunidade (PSC) e Liberdade Assistida (LA).</w:t>
      </w:r>
    </w:p>
    <w:p w:rsidR="00C96025" w:rsidRDefault="00C96025" w:rsidP="00D211A5">
      <w:pPr>
        <w:jc w:val="both"/>
        <w:rPr>
          <w:rFonts w:ascii="Arial" w:hAnsi="Arial" w:cs="Arial"/>
          <w:b/>
          <w:sz w:val="24"/>
          <w:szCs w:val="24"/>
        </w:rPr>
      </w:pPr>
      <w:r w:rsidRPr="00DF6308">
        <w:rPr>
          <w:rFonts w:ascii="Arial" w:hAnsi="Arial" w:cs="Arial"/>
          <w:b/>
          <w:sz w:val="24"/>
          <w:szCs w:val="24"/>
        </w:rPr>
        <w:t xml:space="preserve">Objetivos </w:t>
      </w:r>
    </w:p>
    <w:p w:rsidR="00ED1D16" w:rsidRPr="00ED1D16" w:rsidRDefault="00ED1D16" w:rsidP="00D211A5">
      <w:pPr>
        <w:jc w:val="both"/>
        <w:rPr>
          <w:rFonts w:ascii="Arial" w:hAnsi="Arial" w:cs="Arial"/>
          <w:sz w:val="24"/>
          <w:szCs w:val="24"/>
        </w:rPr>
      </w:pPr>
      <w:r w:rsidRPr="00ED1D16">
        <w:rPr>
          <w:rFonts w:ascii="Arial" w:hAnsi="Arial" w:cs="Arial"/>
          <w:sz w:val="24"/>
          <w:szCs w:val="24"/>
        </w:rPr>
        <w:t>- Explicar quais são as medidas socioeducativas e como eles ocorrem.</w:t>
      </w:r>
    </w:p>
    <w:p w:rsidR="00EF10BD" w:rsidRDefault="002A0E70" w:rsidP="00D21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746D8">
        <w:rPr>
          <w:rFonts w:ascii="Arial" w:hAnsi="Arial" w:cs="Arial"/>
          <w:sz w:val="24"/>
          <w:szCs w:val="24"/>
        </w:rPr>
        <w:t xml:space="preserve">Explicitar o CREAS como órgão de apoio para medidas socioeducativas. </w:t>
      </w:r>
    </w:p>
    <w:p w:rsidR="00ED1D16" w:rsidRDefault="002E3235" w:rsidP="00D211A5">
      <w:pPr>
        <w:jc w:val="both"/>
        <w:rPr>
          <w:rFonts w:ascii="Arial" w:hAnsi="Arial" w:cs="Arial"/>
          <w:b/>
          <w:sz w:val="24"/>
          <w:szCs w:val="24"/>
        </w:rPr>
      </w:pPr>
      <w:r w:rsidRPr="002E3235">
        <w:rPr>
          <w:rFonts w:ascii="Arial" w:hAnsi="Arial" w:cs="Arial"/>
          <w:b/>
          <w:sz w:val="24"/>
          <w:szCs w:val="24"/>
        </w:rPr>
        <w:t>Metodologia</w:t>
      </w:r>
    </w:p>
    <w:p w:rsidR="002E3235" w:rsidRPr="002E3235" w:rsidRDefault="002E3235" w:rsidP="00D211A5">
      <w:pPr>
        <w:jc w:val="both"/>
        <w:rPr>
          <w:rFonts w:ascii="Arial" w:hAnsi="Arial" w:cs="Arial"/>
          <w:sz w:val="24"/>
          <w:szCs w:val="24"/>
        </w:rPr>
      </w:pPr>
      <w:r w:rsidRPr="002E3235">
        <w:rPr>
          <w:rFonts w:ascii="Arial" w:hAnsi="Arial" w:cs="Arial"/>
          <w:sz w:val="24"/>
          <w:szCs w:val="24"/>
        </w:rPr>
        <w:t>- Revisão</w:t>
      </w:r>
      <w:r w:rsidR="00C15D9F">
        <w:rPr>
          <w:rFonts w:ascii="Arial" w:hAnsi="Arial" w:cs="Arial"/>
          <w:sz w:val="24"/>
          <w:szCs w:val="24"/>
        </w:rPr>
        <w:t xml:space="preserve"> bibliográfica</w:t>
      </w:r>
      <w:r w:rsidRPr="002E3235">
        <w:rPr>
          <w:rFonts w:ascii="Arial" w:hAnsi="Arial" w:cs="Arial"/>
          <w:sz w:val="24"/>
          <w:szCs w:val="24"/>
        </w:rPr>
        <w:t xml:space="preserve"> de conteúdo de análise teóric</w:t>
      </w:r>
      <w:r w:rsidR="0011538A">
        <w:rPr>
          <w:rFonts w:ascii="Arial" w:hAnsi="Arial" w:cs="Arial"/>
          <w:sz w:val="24"/>
          <w:szCs w:val="24"/>
        </w:rPr>
        <w:t>a</w:t>
      </w:r>
      <w:r w:rsidRPr="002E323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6025" w:rsidRDefault="00C96025" w:rsidP="00D211A5">
      <w:pPr>
        <w:jc w:val="both"/>
        <w:rPr>
          <w:rFonts w:ascii="Arial" w:hAnsi="Arial" w:cs="Arial"/>
          <w:b/>
          <w:sz w:val="24"/>
          <w:szCs w:val="24"/>
        </w:rPr>
      </w:pPr>
      <w:r w:rsidRPr="00DD72A4">
        <w:rPr>
          <w:rFonts w:ascii="Arial" w:hAnsi="Arial" w:cs="Arial"/>
          <w:b/>
          <w:sz w:val="24"/>
          <w:szCs w:val="24"/>
        </w:rPr>
        <w:t>Desenvolvimento</w:t>
      </w:r>
    </w:p>
    <w:p w:rsidR="002E3235" w:rsidRDefault="002E3235" w:rsidP="002E3235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6514">
        <w:rPr>
          <w:rFonts w:ascii="Arial" w:hAnsi="Arial" w:cs="Arial"/>
          <w:sz w:val="24"/>
          <w:szCs w:val="24"/>
        </w:rPr>
        <w:t>O CREAS t</w:t>
      </w:r>
      <w:r w:rsidR="003B1C62" w:rsidRPr="003B1557">
        <w:rPr>
          <w:rFonts w:ascii="Arial" w:hAnsi="Arial" w:cs="Arial"/>
          <w:sz w:val="24"/>
          <w:szCs w:val="24"/>
        </w:rPr>
        <w:t>em como objetivo principal a promoção social da família e do adolescente e não somente cumprir medidas determinadas pelo Poder Judiciário.</w:t>
      </w:r>
      <w:r w:rsidR="005864BB">
        <w:rPr>
          <w:rFonts w:ascii="Arial" w:hAnsi="Arial" w:cs="Arial"/>
          <w:sz w:val="24"/>
          <w:szCs w:val="24"/>
        </w:rPr>
        <w:t xml:space="preserve"> Seu compromisso é somar esforços junto à família e a comunidade, fazendo parecerias com outros órgãos, que possibilite oferecer maior qualidade e </w:t>
      </w:r>
      <w:r w:rsidR="005864BB">
        <w:rPr>
          <w:rFonts w:ascii="Arial" w:hAnsi="Arial" w:cs="Arial"/>
          <w:sz w:val="24"/>
          <w:szCs w:val="24"/>
        </w:rPr>
        <w:lastRenderedPageBreak/>
        <w:t>variedade do serviço prestado a esse público. Assim, além de estreitar vín</w:t>
      </w:r>
      <w:r w:rsidR="0011538A">
        <w:rPr>
          <w:rFonts w:ascii="Arial" w:hAnsi="Arial" w:cs="Arial"/>
          <w:sz w:val="24"/>
          <w:szCs w:val="24"/>
        </w:rPr>
        <w:t>culos com os mesmos, possibilita</w:t>
      </w:r>
      <w:r w:rsidR="005864BB">
        <w:rPr>
          <w:rFonts w:ascii="Arial" w:hAnsi="Arial" w:cs="Arial"/>
          <w:sz w:val="24"/>
          <w:szCs w:val="24"/>
        </w:rPr>
        <w:t xml:space="preserve"> pr</w:t>
      </w:r>
      <w:r w:rsidR="0011538A">
        <w:rPr>
          <w:rFonts w:ascii="Arial" w:hAnsi="Arial" w:cs="Arial"/>
          <w:sz w:val="24"/>
          <w:szCs w:val="24"/>
        </w:rPr>
        <w:t>ovocar mudança para</w:t>
      </w:r>
      <w:r w:rsidR="005864BB">
        <w:rPr>
          <w:rFonts w:ascii="Arial" w:hAnsi="Arial" w:cs="Arial"/>
          <w:sz w:val="24"/>
          <w:szCs w:val="24"/>
        </w:rPr>
        <w:t xml:space="preserve"> novo</w:t>
      </w:r>
      <w:r w:rsidR="0011538A">
        <w:rPr>
          <w:rFonts w:ascii="Arial" w:hAnsi="Arial" w:cs="Arial"/>
          <w:sz w:val="24"/>
          <w:szCs w:val="24"/>
        </w:rPr>
        <w:t>s</w:t>
      </w:r>
      <w:r w:rsidR="005864BB">
        <w:rPr>
          <w:rFonts w:ascii="Arial" w:hAnsi="Arial" w:cs="Arial"/>
          <w:sz w:val="24"/>
          <w:szCs w:val="24"/>
        </w:rPr>
        <w:t xml:space="preserve"> estilo</w:t>
      </w:r>
      <w:r w:rsidR="0011538A">
        <w:rPr>
          <w:rFonts w:ascii="Arial" w:hAnsi="Arial" w:cs="Arial"/>
          <w:sz w:val="24"/>
          <w:szCs w:val="24"/>
        </w:rPr>
        <w:t>s</w:t>
      </w:r>
      <w:r w:rsidR="005864BB">
        <w:rPr>
          <w:rFonts w:ascii="Arial" w:hAnsi="Arial" w:cs="Arial"/>
          <w:sz w:val="24"/>
          <w:szCs w:val="24"/>
        </w:rPr>
        <w:t xml:space="preserve"> de vida que resgate</w:t>
      </w:r>
      <w:r w:rsidR="0011538A">
        <w:rPr>
          <w:rFonts w:ascii="Arial" w:hAnsi="Arial" w:cs="Arial"/>
          <w:sz w:val="24"/>
          <w:szCs w:val="24"/>
        </w:rPr>
        <w:t>m</w:t>
      </w:r>
      <w:r w:rsidR="005864BB">
        <w:rPr>
          <w:rFonts w:ascii="Arial" w:hAnsi="Arial" w:cs="Arial"/>
          <w:sz w:val="24"/>
          <w:szCs w:val="24"/>
        </w:rPr>
        <w:t xml:space="preserve"> os direitos e deveres.</w:t>
      </w:r>
    </w:p>
    <w:p w:rsidR="0011538A" w:rsidRDefault="004A67A4" w:rsidP="0011538A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64B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E3235" w:rsidRPr="002E3235">
        <w:rPr>
          <w:rFonts w:ascii="Arial" w:hAnsi="Arial" w:cs="Arial"/>
          <w:sz w:val="24"/>
          <w:szCs w:val="24"/>
        </w:rPr>
        <w:t>Liberdade Assistida é uma medida socioeducativa, a ser cumprida em meio aberto, isto é, sem que o jovem t</w:t>
      </w:r>
      <w:r w:rsidR="00E35719">
        <w:rPr>
          <w:rFonts w:ascii="Arial" w:hAnsi="Arial" w:cs="Arial"/>
          <w:sz w:val="24"/>
          <w:szCs w:val="24"/>
        </w:rPr>
        <w:t xml:space="preserve">enha privação de sua liberdade </w:t>
      </w:r>
      <w:r w:rsidR="002E3235" w:rsidRPr="002E3235">
        <w:rPr>
          <w:rFonts w:ascii="Arial" w:hAnsi="Arial" w:cs="Arial"/>
          <w:sz w:val="24"/>
          <w:szCs w:val="24"/>
        </w:rPr>
        <w:t>(Lei nº 8.069/90</w:t>
      </w:r>
      <w:r w:rsidR="0011538A" w:rsidRPr="002E3235">
        <w:rPr>
          <w:rFonts w:ascii="Arial" w:hAnsi="Arial" w:cs="Arial"/>
          <w:sz w:val="24"/>
          <w:szCs w:val="24"/>
        </w:rPr>
        <w:t>)</w:t>
      </w:r>
      <w:r w:rsidR="0011538A">
        <w:rPr>
          <w:rFonts w:ascii="Arial" w:hAnsi="Arial" w:cs="Arial"/>
          <w:sz w:val="24"/>
          <w:szCs w:val="24"/>
        </w:rPr>
        <w:t>.</w:t>
      </w:r>
    </w:p>
    <w:p w:rsidR="0011538A" w:rsidRPr="0011538A" w:rsidRDefault="0011538A" w:rsidP="0011538A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38A">
        <w:rPr>
          <w:rFonts w:ascii="Arial" w:hAnsi="Arial" w:cs="Arial"/>
          <w:sz w:val="24"/>
          <w:szCs w:val="24"/>
        </w:rPr>
        <w:t>No PSC, percebe-se que no:</w:t>
      </w:r>
    </w:p>
    <w:p w:rsidR="00697CB6" w:rsidRPr="0011538A" w:rsidRDefault="0011538A" w:rsidP="0011538A">
      <w:pPr>
        <w:tabs>
          <w:tab w:val="left" w:pos="709"/>
        </w:tabs>
        <w:spacing w:before="240" w:after="100" w:afterAutospacing="1" w:line="240" w:lineRule="auto"/>
        <w:ind w:left="737"/>
        <w:jc w:val="both"/>
        <w:rPr>
          <w:rFonts w:ascii="Arial" w:hAnsi="Arial" w:cs="Arial"/>
          <w:sz w:val="24"/>
          <w:szCs w:val="24"/>
        </w:rPr>
      </w:pPr>
      <w:r w:rsidRPr="0011538A">
        <w:rPr>
          <w:rFonts w:ascii="Arial" w:hAnsi="Arial" w:cs="Arial"/>
          <w:sz w:val="20"/>
          <w:szCs w:val="20"/>
        </w:rPr>
        <w:t xml:space="preserve"> </w:t>
      </w:r>
      <w:r w:rsidR="002E3235" w:rsidRPr="0011538A">
        <w:rPr>
          <w:rFonts w:ascii="Arial" w:hAnsi="Arial" w:cs="Arial"/>
          <w:sz w:val="20"/>
          <w:szCs w:val="20"/>
        </w:rPr>
        <w:t xml:space="preserve">Art. 117 </w:t>
      </w:r>
      <w:r w:rsidR="00C15D9F" w:rsidRPr="0011538A">
        <w:rPr>
          <w:rFonts w:ascii="Arial" w:hAnsi="Arial" w:cs="Arial"/>
          <w:sz w:val="20"/>
          <w:szCs w:val="20"/>
        </w:rPr>
        <w:t xml:space="preserve">–“ </w:t>
      </w:r>
      <w:r w:rsidR="002E3235" w:rsidRPr="0011538A">
        <w:rPr>
          <w:rFonts w:ascii="Arial" w:hAnsi="Arial" w:cs="Arial"/>
          <w:sz w:val="20"/>
          <w:szCs w:val="20"/>
        </w:rPr>
        <w:t xml:space="preserve"> A prestação de serviços comunitários consiste na realização de tarefas gratuitas de interesse geral, por período não excedente a seis meses, junto a entidades assistenciais, hospitais, escolas e outros estabelecimentos congêneres, bem como em programas comunitários ou governamentais.</w:t>
      </w:r>
      <w:r w:rsidR="00C15D9F" w:rsidRPr="0011538A">
        <w:rPr>
          <w:rFonts w:ascii="Arial" w:hAnsi="Arial" w:cs="Arial"/>
          <w:sz w:val="20"/>
          <w:szCs w:val="20"/>
        </w:rPr>
        <w:t>”</w:t>
      </w:r>
    </w:p>
    <w:p w:rsidR="00D211A5" w:rsidRDefault="00A23CA3" w:rsidP="00A23CA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274C63" w:rsidRPr="00274C63">
        <w:rPr>
          <w:rFonts w:ascii="Arial" w:hAnsi="Arial" w:cs="Arial"/>
          <w:b/>
          <w:sz w:val="24"/>
          <w:szCs w:val="24"/>
        </w:rPr>
        <w:t>esultados</w:t>
      </w:r>
    </w:p>
    <w:p w:rsidR="00697CB6" w:rsidRPr="001B4DF9" w:rsidRDefault="00E35719" w:rsidP="004A67A4">
      <w:pPr>
        <w:spacing w:line="360" w:lineRule="auto"/>
        <w:ind w:right="11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2178237</wp:posOffset>
            </wp:positionH>
            <wp:positionV relativeFrom="paragraph">
              <wp:posOffset>1758465</wp:posOffset>
            </wp:positionV>
            <wp:extent cx="1185806" cy="1280160"/>
            <wp:effectExtent l="19050" t="0" r="0" b="0"/>
            <wp:wrapNone/>
            <wp:docPr id="2" name="Imagem 4" descr="Resultado de imagem para desenho hora do recre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desenho hora do recrei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06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38A">
        <w:rPr>
          <w:rFonts w:ascii="Arial" w:hAnsi="Arial" w:cs="Arial"/>
          <w:sz w:val="20"/>
          <w:szCs w:val="20"/>
        </w:rPr>
        <w:t xml:space="preserve"> </w:t>
      </w:r>
      <w:r w:rsidR="00ED1D16">
        <w:rPr>
          <w:rFonts w:ascii="Arial" w:hAnsi="Arial" w:cs="Arial"/>
          <w:sz w:val="24"/>
          <w:szCs w:val="24"/>
        </w:rPr>
        <w:t>A partir do trabalh</w:t>
      </w:r>
      <w:r w:rsidR="00ED1D16" w:rsidRPr="00ED1D16">
        <w:rPr>
          <w:rFonts w:ascii="Arial" w:hAnsi="Arial" w:cs="Arial"/>
          <w:sz w:val="24"/>
          <w:szCs w:val="24"/>
        </w:rPr>
        <w:t>o realizado pelo CREAS</w:t>
      </w:r>
      <w:r w:rsidR="00ED1D16">
        <w:rPr>
          <w:rFonts w:ascii="Arial" w:hAnsi="Arial" w:cs="Arial"/>
          <w:sz w:val="24"/>
          <w:szCs w:val="24"/>
        </w:rPr>
        <w:t xml:space="preserve"> é possível oferecer uma maior promoção de vida</w:t>
      </w:r>
      <w:r w:rsidR="0011538A">
        <w:rPr>
          <w:rFonts w:ascii="Arial" w:hAnsi="Arial" w:cs="Arial"/>
          <w:sz w:val="24"/>
          <w:szCs w:val="24"/>
        </w:rPr>
        <w:t>,</w:t>
      </w:r>
      <w:r w:rsidR="00ED1D16">
        <w:rPr>
          <w:rFonts w:ascii="Arial" w:hAnsi="Arial" w:cs="Arial"/>
          <w:sz w:val="24"/>
          <w:szCs w:val="24"/>
        </w:rPr>
        <w:t xml:space="preserve"> restabelecendo vínculos que foram quebrados e resgatando direitos e deveres para um novo estilo de vida</w:t>
      </w:r>
      <w:r w:rsidR="0011538A">
        <w:rPr>
          <w:rFonts w:ascii="Arial" w:hAnsi="Arial" w:cs="Arial"/>
          <w:sz w:val="24"/>
          <w:szCs w:val="24"/>
        </w:rPr>
        <w:t xml:space="preserve"> e consequentemente a criação de uma nova sociedade.</w:t>
      </w:r>
    </w:p>
    <w:sectPr w:rsidR="00697CB6" w:rsidRPr="001B4DF9" w:rsidSect="00A23CA3">
      <w:type w:val="continuous"/>
      <w:pgSz w:w="11906" w:h="16838"/>
      <w:pgMar w:top="1701" w:right="1134" w:bottom="1418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6CB" w:rsidRDefault="001A36CB" w:rsidP="00D211A5">
      <w:pPr>
        <w:spacing w:after="0" w:line="240" w:lineRule="auto"/>
      </w:pPr>
      <w:r>
        <w:separator/>
      </w:r>
    </w:p>
  </w:endnote>
  <w:endnote w:type="continuationSeparator" w:id="1">
    <w:p w:rsidR="001A36CB" w:rsidRDefault="001A36CB" w:rsidP="00D2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35" w:rsidRDefault="002E3235">
    <w:pPr>
      <w:pStyle w:val="Rodap"/>
    </w:pPr>
    <w:r>
      <w:t xml:space="preserve">Referências: BRASIL, Ministério da Educação e Cultura, Assessoria de Comunicação Social. </w:t>
    </w:r>
    <w:r w:rsidRPr="002E3235">
      <w:rPr>
        <w:b/>
      </w:rPr>
      <w:t>Estatuto da Criança e do Adolescente (ECA).</w:t>
    </w:r>
    <w:r>
      <w:t xml:space="preserve"> Brasília: MEC, ACS, 2004.</w:t>
    </w:r>
  </w:p>
  <w:p w:rsidR="002E3235" w:rsidRDefault="006F493C">
    <w:pPr>
      <w:pStyle w:val="Rodap"/>
    </w:pPr>
    <w:r>
      <w:t>BIAGGIO, Ângela M. Brasil. Psicologia do Desenvolvimento. Petrópolis: Vozes, 1981.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6CB" w:rsidRDefault="001A36CB" w:rsidP="00D211A5">
      <w:pPr>
        <w:spacing w:after="0" w:line="240" w:lineRule="auto"/>
      </w:pPr>
      <w:r>
        <w:separator/>
      </w:r>
    </w:p>
  </w:footnote>
  <w:footnote w:type="continuationSeparator" w:id="1">
    <w:p w:rsidR="001A36CB" w:rsidRDefault="001A36CB" w:rsidP="00D2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9F" w:rsidRDefault="006F493C" w:rsidP="00C15D9F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-788370</wp:posOffset>
          </wp:positionH>
          <wp:positionV relativeFrom="paragraph">
            <wp:posOffset>-241033</wp:posOffset>
          </wp:positionV>
          <wp:extent cx="1063399" cy="1042737"/>
          <wp:effectExtent l="19050" t="0" r="3401" b="0"/>
          <wp:wrapNone/>
          <wp:docPr id="1" name="Imagem 1" descr="Resultado de imagem para simbolo faculdade sant'ana ponta gro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 faculdade sant'ana ponta gros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9" cy="1042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5D9F">
      <w:t xml:space="preserve">              </w:t>
    </w:r>
  </w:p>
  <w:p w:rsidR="00D211A5" w:rsidRDefault="00D211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352B0"/>
    <w:multiLevelType w:val="hybridMultilevel"/>
    <w:tmpl w:val="E5A6D72C"/>
    <w:lvl w:ilvl="0" w:tplc="399CA4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CAB6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C457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FE7A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0482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D4B4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6CD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A85E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3461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96025"/>
    <w:rsid w:val="00014D53"/>
    <w:rsid w:val="0006245A"/>
    <w:rsid w:val="00113116"/>
    <w:rsid w:val="0011538A"/>
    <w:rsid w:val="001A36CB"/>
    <w:rsid w:val="001B4DF9"/>
    <w:rsid w:val="001D7B35"/>
    <w:rsid w:val="00274C63"/>
    <w:rsid w:val="00282F44"/>
    <w:rsid w:val="00292D1F"/>
    <w:rsid w:val="002A0E70"/>
    <w:rsid w:val="002E3235"/>
    <w:rsid w:val="003208FF"/>
    <w:rsid w:val="003B1557"/>
    <w:rsid w:val="003B1C62"/>
    <w:rsid w:val="003F53F4"/>
    <w:rsid w:val="004341F0"/>
    <w:rsid w:val="00490897"/>
    <w:rsid w:val="004A67A4"/>
    <w:rsid w:val="0056461B"/>
    <w:rsid w:val="005864BB"/>
    <w:rsid w:val="00596514"/>
    <w:rsid w:val="00657D40"/>
    <w:rsid w:val="00676FF2"/>
    <w:rsid w:val="00697CB6"/>
    <w:rsid w:val="006C0C4F"/>
    <w:rsid w:val="006E499A"/>
    <w:rsid w:val="006F493C"/>
    <w:rsid w:val="006F5DFA"/>
    <w:rsid w:val="007D0D52"/>
    <w:rsid w:val="007D5852"/>
    <w:rsid w:val="008C4E05"/>
    <w:rsid w:val="009746D8"/>
    <w:rsid w:val="00993077"/>
    <w:rsid w:val="009B719E"/>
    <w:rsid w:val="009D61F2"/>
    <w:rsid w:val="009E665E"/>
    <w:rsid w:val="00A23CA3"/>
    <w:rsid w:val="00A45AD2"/>
    <w:rsid w:val="00B47A10"/>
    <w:rsid w:val="00B72A50"/>
    <w:rsid w:val="00C15D9F"/>
    <w:rsid w:val="00C7012F"/>
    <w:rsid w:val="00C96025"/>
    <w:rsid w:val="00D211A5"/>
    <w:rsid w:val="00DD72A4"/>
    <w:rsid w:val="00DF6308"/>
    <w:rsid w:val="00E35719"/>
    <w:rsid w:val="00E80710"/>
    <w:rsid w:val="00ED1D16"/>
    <w:rsid w:val="00EF10BD"/>
    <w:rsid w:val="00EF2321"/>
    <w:rsid w:val="00F6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1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E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2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11A5"/>
  </w:style>
  <w:style w:type="paragraph" w:styleId="Rodap">
    <w:name w:val="footer"/>
    <w:basedOn w:val="Normal"/>
    <w:link w:val="RodapChar"/>
    <w:uiPriority w:val="99"/>
    <w:semiHidden/>
    <w:unhideWhenUsed/>
    <w:rsid w:val="00D2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11A5"/>
  </w:style>
  <w:style w:type="paragraph" w:styleId="NormalWeb">
    <w:name w:val="Normal (Web)"/>
    <w:basedOn w:val="Normal"/>
    <w:uiPriority w:val="99"/>
    <w:semiHidden/>
    <w:unhideWhenUsed/>
    <w:rsid w:val="007D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2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fcsa05</cp:lastModifiedBy>
  <cp:revision>6</cp:revision>
  <cp:lastPrinted>2017-10-03T23:02:00Z</cp:lastPrinted>
  <dcterms:created xsi:type="dcterms:W3CDTF">2017-10-03T23:02:00Z</dcterms:created>
  <dcterms:modified xsi:type="dcterms:W3CDTF">2017-10-05T00:51:00Z</dcterms:modified>
</cp:coreProperties>
</file>