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DOCUMENTOS SUPLEMENTARES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>Rudnei da Roza de Abreu – RG: 7147676-6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>Victor Manoel Barão Nunes – RG: 11030830-2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>Willian Vicente Besten – RG: 9922557-2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4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WenQuanYi Micro Hei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LibreOffice/6.0.6.2$Linux_X86_64 LibreOffice_project/00m0$Build-2</Application>
  <Pages>1</Pages>
  <Words>20</Words>
  <Characters>124</Characters>
  <CharactersWithSpaces>143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2018-09-25T21:02:34Z</dcterms:created>
  <dc:creator/>
  <dc:description/>
  <dc:language>en-US</dc:language>
  <cp:lastModifiedBy/>
  <dcterms:modified xsi:type="dcterms:W3CDTF">2018-09-25T21:04:43Z</dcterms:modified>
  <cp:revision>1</cp:revision>
  <dc:subject/>
  <dc:title/>
</cp:coreProperties>
</file>